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Default="00C72C35" w:rsidP="005D659D">
      <w:pPr>
        <w:autoSpaceDE w:val="0"/>
        <w:autoSpaceDN w:val="0"/>
        <w:rPr>
          <w:sz w:val="14"/>
          <w:szCs w:val="14"/>
        </w:rPr>
      </w:pPr>
      <w:r>
        <w:rPr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r w:rsidRPr="005D659D">
        <w:rPr>
          <w:sz w:val="14"/>
          <w:szCs w:val="14"/>
        </w:rPr>
        <w:t xml:space="preserve">указывается </w:t>
      </w:r>
      <w:r>
        <w:rPr>
          <w:sz w:val="14"/>
          <w:szCs w:val="14"/>
        </w:rPr>
        <w:t>уникальный код эмитента)</w:t>
      </w:r>
    </w:p>
    <w:p w:rsidR="00C72C35" w:rsidRDefault="00C72C35" w:rsidP="005D659D">
      <w:pPr>
        <w:autoSpaceDE w:val="0"/>
        <w:autoSpaceDN w:val="0"/>
        <w:rPr>
          <w:sz w:val="14"/>
          <w:szCs w:val="14"/>
        </w:rPr>
      </w:pPr>
    </w:p>
    <w:p w:rsidR="00C72C35" w:rsidRPr="005D659D" w:rsidRDefault="00C72C35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296B61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C72C35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1170"/>
      </w:tblGrid>
      <w:tr w:rsidR="005D659D" w:rsidRPr="005D659D" w:rsidTr="00C72C35">
        <w:trPr>
          <w:cantSplit/>
          <w:trHeight w:val="284"/>
        </w:trPr>
        <w:tc>
          <w:tcPr>
            <w:tcW w:w="3402" w:type="dxa"/>
            <w:vAlign w:val="bottom"/>
          </w:tcPr>
          <w:p w:rsidR="005D659D" w:rsidRPr="005D659D" w:rsidRDefault="00A83902" w:rsidP="00C72C35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</w:t>
            </w:r>
            <w:r w:rsidR="00C72C35">
              <w:t>акционерного  общества</w:t>
            </w:r>
            <w:r w:rsidR="005D659D" w:rsidRPr="005D659D">
              <w:t>:</w:t>
            </w:r>
          </w:p>
        </w:tc>
        <w:tc>
          <w:tcPr>
            <w:tcW w:w="11170" w:type="dxa"/>
            <w:tcBorders>
              <w:bottom w:val="single" w:sz="4" w:space="0" w:color="auto"/>
            </w:tcBorders>
            <w:vAlign w:val="bottom"/>
          </w:tcPr>
          <w:p w:rsidR="005D659D" w:rsidRPr="005D659D" w:rsidRDefault="00C72C35" w:rsidP="00C72C35">
            <w:pPr>
              <w:autoSpaceDE w:val="0"/>
              <w:autoSpaceDN w:val="0"/>
            </w:pPr>
            <w:r>
              <w:rPr>
                <w:b/>
                <w:bCs/>
                <w:i/>
                <w:iCs/>
              </w:rPr>
              <w:t xml:space="preserve"> </w:t>
            </w:r>
            <w:r w:rsidR="005D659D" w:rsidRPr="005D659D">
              <w:rPr>
                <w:b/>
                <w:bCs/>
                <w:i/>
                <w:iCs/>
              </w:rPr>
              <w:t>410056,</w:t>
            </w:r>
            <w:r>
              <w:rPr>
                <w:b/>
                <w:bCs/>
                <w:i/>
                <w:iCs/>
              </w:rPr>
              <w:t xml:space="preserve"> Саратовская область,</w:t>
            </w:r>
            <w:r w:rsidR="005D659D" w:rsidRPr="005D659D">
              <w:rPr>
                <w:b/>
                <w:bCs/>
                <w:i/>
                <w:iCs/>
              </w:rPr>
              <w:t xml:space="preserve"> г</w:t>
            </w:r>
            <w:r>
              <w:rPr>
                <w:b/>
                <w:bCs/>
                <w:i/>
                <w:iCs/>
              </w:rPr>
              <w:t xml:space="preserve">. </w:t>
            </w:r>
            <w:r w:rsidR="005D659D" w:rsidRPr="005D659D">
              <w:rPr>
                <w:b/>
                <w:bCs/>
                <w:i/>
                <w:iCs/>
              </w:rPr>
              <w:t>Саратов, ул</w:t>
            </w:r>
            <w:r>
              <w:rPr>
                <w:b/>
                <w:bCs/>
                <w:i/>
                <w:iCs/>
              </w:rPr>
              <w:t>.им</w:t>
            </w:r>
            <w:r w:rsidR="005D659D" w:rsidRPr="005D659D">
              <w:rPr>
                <w:b/>
                <w:bCs/>
                <w:i/>
                <w:iCs/>
              </w:rPr>
              <w:t xml:space="preserve"> Сакко и Ванцетти, </w:t>
            </w:r>
            <w:r>
              <w:rPr>
                <w:b/>
                <w:bCs/>
                <w:i/>
                <w:iCs/>
              </w:rPr>
              <w:t xml:space="preserve">д. </w:t>
            </w:r>
            <w:r w:rsidR="005D659D" w:rsidRPr="005D659D">
              <w:rPr>
                <w:b/>
                <w:bCs/>
                <w:i/>
                <w:iCs/>
              </w:rPr>
              <w:t>21</w:t>
            </w:r>
          </w:p>
        </w:tc>
      </w:tr>
      <w:tr w:rsidR="005D659D" w:rsidRPr="005D659D" w:rsidTr="00C72C35">
        <w:trPr>
          <w:cantSplit/>
        </w:trPr>
        <w:tc>
          <w:tcPr>
            <w:tcW w:w="3402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170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 акционерного</w:t>
            </w:r>
            <w:r w:rsidR="00C72C35">
              <w:rPr>
                <w:sz w:val="14"/>
                <w:szCs w:val="14"/>
              </w:rPr>
              <w:t xml:space="preserve"> </w:t>
            </w:r>
            <w:r w:rsidRPr="005D659D">
              <w:rPr>
                <w:sz w:val="14"/>
                <w:szCs w:val="14"/>
              </w:rPr>
              <w:t>общества</w:t>
            </w:r>
            <w:r w:rsidR="00C72C35">
              <w:rPr>
                <w:sz w:val="14"/>
                <w:szCs w:val="14"/>
              </w:rPr>
              <w:t>, указанный в едином государственном реестре юридических лиц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>Информация, содержащаяся в настоящем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</w:t>
      </w:r>
      <w:r w:rsidR="00C72C35">
        <w:rPr>
          <w:snapToGrid w:val="0"/>
        </w:rPr>
        <w:t>б</w:t>
      </w:r>
      <w:r w:rsidRPr="005D659D">
        <w:rPr>
          <w:snapToGrid w:val="0"/>
        </w:rPr>
        <w:t xml:space="preserve"> </w:t>
      </w:r>
      <w:r w:rsidR="00C72C35">
        <w:rPr>
          <w:snapToGrid w:val="0"/>
        </w:rPr>
        <w:t>акционерных обществах.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C72C35">
            <w:pPr>
              <w:autoSpaceDE w:val="0"/>
              <w:autoSpaceDN w:val="0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  <w:p w:rsidR="00C72C35" w:rsidRDefault="00C72C35" w:rsidP="00C72C35">
            <w:pPr>
              <w:autoSpaceDE w:val="0"/>
              <w:autoSpaceDN w:val="0"/>
              <w:ind w:left="57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(наименование должности уполномоченного лица </w:t>
            </w:r>
          </w:p>
          <w:p w:rsidR="00C72C35" w:rsidRPr="005D659D" w:rsidRDefault="00C72C35" w:rsidP="00C72C35">
            <w:pPr>
              <w:autoSpaceDE w:val="0"/>
              <w:autoSpaceDN w:val="0"/>
              <w:ind w:left="57"/>
              <w:jc w:val="center"/>
            </w:pPr>
            <w:r>
              <w:rPr>
                <w:sz w:val="14"/>
                <w:szCs w:val="14"/>
              </w:rPr>
              <w:t>акционерного общества)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И. О.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C72C35" w:rsidP="00C72C35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C72C35" w:rsidP="00C72C35">
            <w:pPr>
              <w:autoSpaceDE w:val="0"/>
              <w:autoSpaceDN w:val="0"/>
            </w:pPr>
            <w:r>
              <w:t xml:space="preserve">« </w:t>
            </w:r>
            <w:r w:rsidR="0058721D">
              <w:t>01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C72C35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C72C35">
              <w:t>октября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1905E6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1905E6"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г.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092"/>
      </w:tblGrid>
      <w:tr w:rsidR="005D659D" w:rsidRPr="005D659D" w:rsidTr="00C72C35">
        <w:trPr>
          <w:cantSplit/>
          <w:trHeight w:val="284"/>
          <w:jc w:val="right"/>
        </w:trPr>
        <w:tc>
          <w:tcPr>
            <w:tcW w:w="474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C72C35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C72C35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09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908"/>
        <w:gridCol w:w="631"/>
        <w:gridCol w:w="430"/>
        <w:gridCol w:w="575"/>
        <w:gridCol w:w="687"/>
        <w:gridCol w:w="420"/>
        <w:gridCol w:w="599"/>
        <w:gridCol w:w="599"/>
        <w:gridCol w:w="599"/>
        <w:gridCol w:w="1348"/>
        <w:gridCol w:w="1276"/>
        <w:gridCol w:w="1418"/>
        <w:gridCol w:w="1417"/>
      </w:tblGrid>
      <w:tr w:rsidR="005D659D" w:rsidRPr="00F52CD4" w:rsidTr="00087A62">
        <w:trPr>
          <w:gridAfter w:val="3"/>
          <w:wAfter w:w="4111" w:type="dxa"/>
          <w:trHeight w:val="2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296B61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C85A3E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</w:t>
            </w:r>
            <w:bookmarkStart w:id="0" w:name="_GoBack"/>
            <w:bookmarkEnd w:id="0"/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5D659D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</w:t>
            </w:r>
            <w:r w:rsidRPr="00F52CD4">
              <w:rPr>
                <w:rStyle w:val="SUBST"/>
                <w:b w:val="0"/>
                <w:i w:val="0"/>
              </w:rPr>
              <w:t>аффилированного лица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 в уставном капитале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087A6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087A62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66F7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066F79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2.20</w:t>
            </w:r>
            <w:r w:rsidR="00066F79">
              <w:rPr>
                <w:sz w:val="20"/>
                <w:szCs w:val="20"/>
              </w:rPr>
              <w:t>20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C72C35" w:rsidRDefault="00D03B93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87A62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87A62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Толочек Евгений Викторович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BC429F" w:rsidRPr="00CE0EAF">
              <w:rPr>
                <w:sz w:val="20"/>
                <w:szCs w:val="20"/>
              </w:rPr>
              <w:t>.20</w:t>
            </w:r>
            <w:r w:rsidR="00066F79">
              <w:rPr>
                <w:sz w:val="20"/>
                <w:szCs w:val="20"/>
              </w:rPr>
              <w:t>21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Пицюра Евгений Владимирович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066F79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</w:t>
            </w:r>
            <w:r w:rsidR="00452FD2" w:rsidRPr="00CE0EAF">
              <w:rPr>
                <w:sz w:val="20"/>
                <w:szCs w:val="20"/>
              </w:rPr>
              <w:t>.20</w:t>
            </w:r>
            <w:r w:rsidR="002D0EC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Саморукова Елена Владиславовна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066F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 w:rsidR="00066F79">
              <w:rPr>
                <w:sz w:val="20"/>
                <w:szCs w:val="20"/>
              </w:rPr>
              <w:t>6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</w:t>
            </w:r>
            <w:r w:rsidR="00066F7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«РуссНефть»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087A62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EA0E6A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6142E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087A62" w:rsidRDefault="00EA0E6A" w:rsidP="00EA0E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30</w:t>
            </w:r>
            <w:r w:rsidR="00452FD2" w:rsidRPr="00087A62">
              <w:rPr>
                <w:sz w:val="20"/>
                <w:szCs w:val="20"/>
              </w:rPr>
              <w:t>.0</w:t>
            </w:r>
            <w:r w:rsidRPr="00087A62">
              <w:rPr>
                <w:sz w:val="20"/>
                <w:szCs w:val="20"/>
              </w:rPr>
              <w:t>1</w:t>
            </w:r>
            <w:r w:rsidR="00452FD2" w:rsidRPr="00087A62">
              <w:rPr>
                <w:sz w:val="20"/>
                <w:szCs w:val="20"/>
              </w:rPr>
              <w:t>.20</w:t>
            </w:r>
            <w:r w:rsidRPr="00087A62">
              <w:rPr>
                <w:sz w:val="20"/>
                <w:szCs w:val="20"/>
              </w:rPr>
              <w:t>2</w:t>
            </w:r>
            <w:r w:rsidR="00452FD2" w:rsidRPr="00087A6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410038, Саратовская область, город Саратов, 1-й Соколовогорский проезд, до</w:t>
            </w:r>
            <w:r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 А, офис 9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 1-й Соколовогорский проезд, д. 11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р.п. Степное,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«РедОйл»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>1-й Соколовогорский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835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2D0EC6" w:rsidRPr="008D6A74" w:rsidRDefault="002D0EC6" w:rsidP="0034507C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Ха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город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, Южная промышленная зона, </w:t>
            </w:r>
            <w:r w:rsidR="0034507C" w:rsidRPr="00376C15">
              <w:rPr>
                <w:rStyle w:val="SUBST"/>
                <w:b w:val="0"/>
                <w:bCs w:val="0"/>
                <w:i w:val="0"/>
                <w:iCs w:val="0"/>
              </w:rPr>
              <w:t>ул.Индустриальная, стр.51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376C1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 Югра, г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>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Радужный,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 xml:space="preserve"> Южная промышленная зона, ул.2-я Промышленная, стр.20, кабинет 3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376C15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 Югра, г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>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Радужный, 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>Южная промышленная зона, ул.2-я Промышленная, стр.20, кабинет 4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AE71E9" w:rsidRDefault="00376C15" w:rsidP="00742595">
            <w:pPr>
              <w:rPr>
                <w:color w:val="000000" w:themeColor="text1"/>
                <w:sz w:val="20"/>
                <w:szCs w:val="20"/>
              </w:rPr>
            </w:pPr>
            <w:r w:rsidRPr="00376C15">
              <w:rPr>
                <w:bCs/>
                <w:iCs/>
                <w:color w:val="000000" w:themeColor="text1"/>
                <w:sz w:val="20"/>
                <w:szCs w:val="20"/>
              </w:rPr>
              <w:t xml:space="preserve">Ханты-Мансийский автономный округ- Югра, город Радужный, Южная промышленная зона, ул.2-я Промышленная, стр.20, кабинет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376C15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 xml:space="preserve"> - Югра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 xml:space="preserve"> м.р-н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Нижневартовский,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 xml:space="preserve"> г.п.Новоаганск,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пгт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 xml:space="preserve"> Новоаганск, ул. Транспортная,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д. 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9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B40068" w:rsidP="00742595">
            <w:pPr>
              <w:rPr>
                <w:sz w:val="20"/>
                <w:szCs w:val="20"/>
              </w:rPr>
            </w:pPr>
            <w:r w:rsidRPr="00B40068">
              <w:rPr>
                <w:bCs/>
                <w:snapToGrid w:val="0"/>
                <w:sz w:val="20"/>
                <w:szCs w:val="20"/>
              </w:rPr>
              <w:t xml:space="preserve">628647, Тюменская область,  </w:t>
            </w:r>
            <w:r w:rsidRPr="00B40068">
              <w:rPr>
                <w:snapToGrid w:val="0"/>
                <w:sz w:val="20"/>
                <w:szCs w:val="20"/>
              </w:rPr>
              <w:t>Ханты-Мансийский автономный округ - Югра, м.р-н Нижневартовский, г.п.Новоаганск, пгт Новоаганск, ул. Транспортная,  д. 109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B40068" w:rsidP="00742595">
            <w:pPr>
              <w:rPr>
                <w:sz w:val="20"/>
                <w:szCs w:val="20"/>
              </w:rPr>
            </w:pPr>
            <w:r w:rsidRPr="00B40068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B40068">
              <w:rPr>
                <w:sz w:val="20"/>
                <w:szCs w:val="20"/>
              </w:rPr>
              <w:t>Ханты-Мансийский автономный округ - Югра, м.р-н Нижневартовский, г.п.Новоаганск, пгт Новоаганск, ул. Транспортная,  д. 109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8F090D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742595" w:rsidRPr="008D6A74">
              <w:rPr>
                <w:sz w:val="20"/>
                <w:szCs w:val="20"/>
              </w:rPr>
              <w:t>кционерное общество</w:t>
            </w:r>
          </w:p>
          <w:p w:rsidR="00742595" w:rsidRPr="008D6A74" w:rsidRDefault="00D63A7E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</w:t>
            </w:r>
            <w:r w:rsidR="00742595" w:rsidRPr="008D6A74">
              <w:rPr>
                <w:b w:val="0"/>
                <w:sz w:val="20"/>
                <w:szCs w:val="20"/>
              </w:rPr>
              <w:t>«Аганнефтегазгеология»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B40068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B40068">
              <w:rPr>
                <w:bCs/>
                <w:snapToGrid w:val="0"/>
              </w:rPr>
              <w:t xml:space="preserve">628647, Тюменская область,  </w:t>
            </w:r>
            <w:r w:rsidRPr="00B40068">
              <w:rPr>
                <w:snapToGrid w:val="0"/>
              </w:rPr>
              <w:t>Ханты-Мансийский автономный округ - Югра, м.р-н Нижневартовский, г.п.Новоаганск, пгт Новоаганск, ул. Транспортная,  д. 109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35</w:t>
            </w:r>
            <w:r w:rsidRPr="00F52CD4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 xml:space="preserve">Открытое акционерное общество «Нефтяная </w:t>
            </w:r>
            <w:r w:rsidRPr="008D6A74">
              <w:rPr>
                <w:bCs/>
                <w:iCs/>
                <w:sz w:val="20"/>
                <w:szCs w:val="20"/>
              </w:rPr>
              <w:lastRenderedPageBreak/>
              <w:t>акционерная компания «АКИ-ОТЫР»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628010, Россия, Ханты-Мансийский автономный округ-Югра, г.Ханты-</w:t>
            </w:r>
            <w:r w:rsidRPr="008D6A74">
              <w:rPr>
                <w:bCs/>
                <w:iCs/>
                <w:sz w:val="20"/>
                <w:szCs w:val="20"/>
              </w:rPr>
              <w:lastRenderedPageBreak/>
              <w:t>Мансийск, ул.Михаила Знаменского, дом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36.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B40068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742595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"Ульяновскнефть"</w:t>
            </w:r>
            <w:r w:rsidR="00742595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433870, Российская Федерация, Ульяновская область, пгт.Новоспасское, ул.Заводская,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"Русснефть"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C85A3E" w:rsidRDefault="00B40068" w:rsidP="00742595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64-65 Vincent Square, London, England SW1P 2NU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125009, г.Москва, ул. Тверская, д.22/2, корп.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</w:rPr>
            </w:pPr>
            <w:r w:rsidRPr="006E5C00">
              <w:rPr>
                <w:color w:val="000000"/>
                <w:sz w:val="20"/>
                <w:szCs w:val="20"/>
              </w:rPr>
              <w:t>Агиу Павлу, 15, ЛЕДРА ХАУС, 1105, Никосия, Кипр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CE0EAF" w:rsidRDefault="00742595" w:rsidP="00742595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427145, Удмуртская Республика, п.</w:t>
            </w:r>
            <w:r w:rsidRPr="00CE0EAF">
              <w:rPr>
                <w:bCs/>
                <w:iCs/>
                <w:sz w:val="20"/>
                <w:szCs w:val="20"/>
              </w:rPr>
              <w:t>Игра, ул.Советская, д. 107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«Русснефть-Брянск»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243300 Брянская область,  Стародубский р-н, п. Жеча, ул. Школьная 1-А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3й этаж, Ямрай Билдинг, Маркет Сквер, П.Я</w:t>
            </w:r>
            <w:r w:rsidRPr="008D6A74">
              <w:rPr>
                <w:sz w:val="20"/>
                <w:szCs w:val="20"/>
              </w:rPr>
              <w:t>. 3175, Роуд Таун, Тортола,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П.Я. 71, Крейгмюир Чемберс, Роуд Таун, Тортола,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>Улица 42-019,  Тевраж Зейна, Нуакшот, Исламская Республика Мавритания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«Рустрейд»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121099, г.Москва, Смоленская площадь, д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6E5C00">
              <w:rPr>
                <w:sz w:val="20"/>
                <w:szCs w:val="20"/>
              </w:rPr>
              <w:t>Агиу Павлу, 15, ЛЕДРА ХАУС, Агиос Андреас, 1105, Никосия, Кипр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>3й этаж, Ямрай Билдинг, Маркет Сквер, П.Я. 3175, Роуд Таун, Тортола,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Сэнтери Ярд, Крикет Сквэа, Элгин Авеню, Джорж </w:t>
            </w: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Таун, Гранд Кайман, KY1-1209, Каймановы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П.Я. 32322, 4й Этаж, Сэнтери Ярд, Крикет Сквэа, Элгин Авеню, Джорж Таун, Гранд Кайман, KY1-1209, Каймановы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014731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6280</w:t>
            </w:r>
            <w:r w:rsidR="00014731">
              <w:rPr>
                <w:sz w:val="20"/>
                <w:szCs w:val="20"/>
              </w:rPr>
              <w:t>10</w:t>
            </w:r>
            <w:r w:rsidRPr="008D6A74">
              <w:rPr>
                <w:sz w:val="20"/>
                <w:szCs w:val="20"/>
              </w:rPr>
              <w:t>,</w:t>
            </w:r>
            <w:r w:rsidR="00014731">
              <w:rPr>
                <w:sz w:val="20"/>
                <w:szCs w:val="20"/>
              </w:rPr>
              <w:t xml:space="preserve"> Ханты-Мансийский автономный округ-Югра, </w:t>
            </w:r>
            <w:r w:rsidR="00B40068">
              <w:rPr>
                <w:sz w:val="20"/>
                <w:szCs w:val="20"/>
              </w:rPr>
              <w:t>г.о.город Ханты-Мансийск,</w:t>
            </w:r>
            <w:r w:rsidRPr="008D6A74">
              <w:rPr>
                <w:sz w:val="20"/>
                <w:szCs w:val="20"/>
              </w:rPr>
              <w:t xml:space="preserve"> г. Ханты-Мансийск, ул. </w:t>
            </w:r>
            <w:r w:rsidR="00014731">
              <w:rPr>
                <w:sz w:val="20"/>
                <w:szCs w:val="20"/>
              </w:rPr>
              <w:t>Михаила Знаменского</w:t>
            </w:r>
            <w:r w:rsidRPr="008D6A74">
              <w:rPr>
                <w:sz w:val="20"/>
                <w:szCs w:val="20"/>
              </w:rPr>
              <w:t>, д</w:t>
            </w:r>
            <w:r w:rsidR="00014731">
              <w:rPr>
                <w:sz w:val="20"/>
                <w:szCs w:val="20"/>
              </w:rPr>
              <w:t>ом</w:t>
            </w:r>
            <w:r w:rsidRPr="008D6A74">
              <w:rPr>
                <w:sz w:val="20"/>
                <w:szCs w:val="20"/>
              </w:rPr>
              <w:t xml:space="preserve"> 1</w:t>
            </w:r>
            <w:r w:rsidR="00014731">
              <w:rPr>
                <w:sz w:val="20"/>
                <w:szCs w:val="20"/>
              </w:rPr>
              <w:t>, этаж 1, помещение 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«Назымская нефтегазоразведочная экспедиция»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014731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6280</w:t>
            </w:r>
            <w:r>
              <w:rPr>
                <w:sz w:val="20"/>
                <w:szCs w:val="20"/>
              </w:rPr>
              <w:t>10</w:t>
            </w:r>
            <w:r w:rsidRPr="008D6A74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Ханты-Мансийский автономный округ-Югра, г.о.город Ханты-Мансийск.</w:t>
            </w:r>
            <w:r w:rsidRPr="008D6A74">
              <w:rPr>
                <w:sz w:val="20"/>
                <w:szCs w:val="20"/>
              </w:rPr>
              <w:t xml:space="preserve"> г. Ханты-Мансийск, ул. </w:t>
            </w:r>
            <w:r>
              <w:rPr>
                <w:sz w:val="20"/>
                <w:szCs w:val="20"/>
              </w:rPr>
              <w:t>Михаила Знаменского</w:t>
            </w:r>
            <w:r w:rsidRPr="008D6A74">
              <w:rPr>
                <w:sz w:val="20"/>
                <w:szCs w:val="20"/>
              </w:rPr>
              <w:t>, д</w:t>
            </w:r>
            <w:r>
              <w:rPr>
                <w:sz w:val="20"/>
                <w:szCs w:val="20"/>
              </w:rPr>
              <w:t>ом</w:t>
            </w:r>
            <w:r w:rsidRPr="008D6A74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, этаж 1, помещение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Ильясов Рустем Ахмерович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Сопов Виктор Алексеевич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14731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014731" w:rsidRPr="00F52CD4" w:rsidRDefault="00014731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014731" w:rsidRDefault="00014731" w:rsidP="0001473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Чумичев Илья Александрович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014731" w:rsidRDefault="00014731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18.05.2021</w:t>
            </w:r>
          </w:p>
        </w:tc>
        <w:tc>
          <w:tcPr>
            <w:tcW w:w="1418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014731" w:rsidRDefault="00014731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26E51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34507C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296B61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34507C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646"/>
        <w:gridCol w:w="2552"/>
        <w:gridCol w:w="3827"/>
      </w:tblGrid>
      <w:tr w:rsidR="00CA12C8" w:rsidRPr="00CA12C8" w:rsidTr="00FF55CF">
        <w:trPr>
          <w:trHeight w:val="412"/>
        </w:trPr>
        <w:tc>
          <w:tcPr>
            <w:tcW w:w="534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№ п/п</w:t>
            </w:r>
          </w:p>
        </w:tc>
        <w:tc>
          <w:tcPr>
            <w:tcW w:w="8646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2552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FF55CF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452FD2" w:rsidRPr="00CA12C8" w:rsidTr="00426E51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34507C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52FD2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452FD2" w:rsidRPr="00EA0E6A" w:rsidRDefault="00014731" w:rsidP="0034507C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</w:t>
            </w:r>
            <w:r w:rsidR="00EB7D38">
              <w:rPr>
                <w:bCs/>
                <w:iCs/>
                <w:sz w:val="20"/>
                <w:szCs w:val="20"/>
              </w:rPr>
              <w:t xml:space="preserve"> (</w:t>
            </w:r>
            <w:r w:rsidR="0034507C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  <w:r w:rsidR="00EB7D38"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452FD2" w:rsidRPr="00160398" w:rsidRDefault="00EB7D38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34507C">
              <w:rPr>
                <w:bCs/>
                <w:iCs/>
                <w:sz w:val="20"/>
                <w:szCs w:val="20"/>
              </w:rPr>
              <w:t>8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087A62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</w:t>
            </w:r>
            <w:r w:rsidR="00014731">
              <w:rPr>
                <w:bCs/>
                <w:iCs/>
                <w:sz w:val="20"/>
                <w:szCs w:val="20"/>
              </w:rPr>
              <w:t>0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</w:tr>
      <w:tr w:rsidR="00014731" w:rsidRPr="00CA12C8" w:rsidTr="00426E51">
        <w:trPr>
          <w:trHeight w:val="492"/>
        </w:trPr>
        <w:tc>
          <w:tcPr>
            <w:tcW w:w="534" w:type="dxa"/>
            <w:shd w:val="clear" w:color="auto" w:fill="FFFFFF"/>
          </w:tcPr>
          <w:p w:rsidR="00014731" w:rsidRDefault="0034507C" w:rsidP="0001473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14731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14731" w:rsidRPr="00EA0E6A" w:rsidRDefault="00014731" w:rsidP="0034507C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</w:t>
            </w:r>
            <w:r w:rsidR="0034507C">
              <w:rPr>
                <w:bCs/>
                <w:iCs/>
                <w:sz w:val="20"/>
                <w:szCs w:val="20"/>
              </w:rPr>
              <w:t>Общество с ограниченной ответственностью «Ново-Аганское»</w:t>
            </w:r>
            <w:r>
              <w:rPr>
                <w:bCs/>
                <w:iCs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FFFFFF"/>
          </w:tcPr>
          <w:p w:rsidR="00014731" w:rsidRPr="00160398" w:rsidRDefault="00014731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34507C">
              <w:rPr>
                <w:bCs/>
                <w:iCs/>
                <w:sz w:val="20"/>
                <w:szCs w:val="20"/>
              </w:rPr>
              <w:t>8</w:t>
            </w:r>
            <w:r>
              <w:rPr>
                <w:bCs/>
                <w:iCs/>
                <w:sz w:val="20"/>
                <w:szCs w:val="20"/>
              </w:rPr>
              <w:t>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  <w:tc>
          <w:tcPr>
            <w:tcW w:w="3827" w:type="dxa"/>
            <w:shd w:val="clear" w:color="auto" w:fill="FFFFFF"/>
          </w:tcPr>
          <w:p w:rsidR="00014731" w:rsidRPr="00160398" w:rsidRDefault="00014731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>
              <w:rPr>
                <w:bCs/>
                <w:iCs/>
                <w:sz w:val="20"/>
                <w:szCs w:val="20"/>
              </w:rPr>
              <w:t>.2021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066F79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(Общество с ограниченной ответственностью «Валюнинское»)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28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9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</w:t>
            </w:r>
            <w:r>
              <w:rPr>
                <w:bCs/>
                <w:iCs/>
                <w:sz w:val="20"/>
                <w:szCs w:val="20"/>
              </w:rPr>
              <w:t>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34507C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(РУССНЕФТЬ (Ю КЕЙ) ЛИМИТЕД)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</w:t>
            </w:r>
            <w:r w:rsidR="0034507C">
              <w:rPr>
                <w:bCs/>
                <w:iCs/>
                <w:sz w:val="20"/>
                <w:szCs w:val="20"/>
              </w:rPr>
              <w:t>3</w:t>
            </w:r>
            <w:r w:rsidRPr="00160398">
              <w:rPr>
                <w:bCs/>
                <w:iCs/>
                <w:sz w:val="20"/>
                <w:szCs w:val="20"/>
              </w:rPr>
              <w:t>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34507C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(Публичное акционерное общество «Варьеганнефть»)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02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9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34507C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(Акционерное общество «Аганнефтегазгеология»)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8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34507C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(Акционерное общество «Мохтикнефть»)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8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34507C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(Акционерное общество «Черногорское»)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8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34507C" w:rsidP="00066F7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66F79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CA12C8" w:rsidRDefault="0034507C" w:rsidP="0034507C">
            <w:pPr>
              <w:rPr>
                <w:b/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места нахождения (адреса) аффилированного лица (Сибирско-Техасское Акционерное общество «ГОЛОЙЛ»)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8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  <w:tr w:rsidR="00066F79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066F79" w:rsidRDefault="00066F79" w:rsidP="0034507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4507C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066F79" w:rsidRPr="00FA26F6" w:rsidRDefault="0034507C" w:rsidP="0034507C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Изменение наименования аффилированного лица (Открытое акционерное общество «Ульяновскнефть»)</w:t>
            </w:r>
          </w:p>
        </w:tc>
        <w:tc>
          <w:tcPr>
            <w:tcW w:w="2552" w:type="dxa"/>
            <w:shd w:val="clear" w:color="auto" w:fill="FFFFFF"/>
          </w:tcPr>
          <w:p w:rsidR="00066F79" w:rsidRPr="00160398" w:rsidRDefault="0034507C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08</w:t>
            </w:r>
            <w:r w:rsidR="00066F79" w:rsidRPr="00160398">
              <w:rPr>
                <w:bCs/>
                <w:iCs/>
                <w:sz w:val="20"/>
                <w:szCs w:val="20"/>
              </w:rPr>
              <w:t>.0</w:t>
            </w:r>
            <w:r>
              <w:rPr>
                <w:bCs/>
                <w:iCs/>
                <w:sz w:val="20"/>
                <w:szCs w:val="20"/>
              </w:rPr>
              <w:t>7</w:t>
            </w:r>
            <w:r w:rsidR="00066F79" w:rsidRPr="00160398">
              <w:rPr>
                <w:bCs/>
                <w:iCs/>
                <w:sz w:val="20"/>
                <w:szCs w:val="20"/>
              </w:rPr>
              <w:t>.20</w:t>
            </w:r>
            <w:r w:rsidR="00066F79">
              <w:rPr>
                <w:bCs/>
                <w:iCs/>
                <w:sz w:val="20"/>
                <w:szCs w:val="20"/>
              </w:rPr>
              <w:t>21</w:t>
            </w:r>
          </w:p>
        </w:tc>
        <w:tc>
          <w:tcPr>
            <w:tcW w:w="3827" w:type="dxa"/>
            <w:shd w:val="clear" w:color="auto" w:fill="FFFFFF"/>
          </w:tcPr>
          <w:p w:rsidR="00066F79" w:rsidRPr="00160398" w:rsidRDefault="00066F79" w:rsidP="0034507C">
            <w:pPr>
              <w:jc w:val="center"/>
              <w:rPr>
                <w:bCs/>
                <w:iCs/>
                <w:sz w:val="20"/>
                <w:szCs w:val="20"/>
              </w:rPr>
            </w:pPr>
            <w:r w:rsidRPr="00160398">
              <w:rPr>
                <w:bCs/>
                <w:iCs/>
                <w:sz w:val="20"/>
                <w:szCs w:val="20"/>
              </w:rPr>
              <w:t>30.0</w:t>
            </w:r>
            <w:r w:rsidR="0034507C">
              <w:rPr>
                <w:bCs/>
                <w:iCs/>
                <w:sz w:val="20"/>
                <w:szCs w:val="20"/>
              </w:rPr>
              <w:t>9</w:t>
            </w:r>
            <w:r w:rsidRPr="00160398">
              <w:rPr>
                <w:bCs/>
                <w:iCs/>
                <w:sz w:val="20"/>
                <w:szCs w:val="20"/>
              </w:rPr>
              <w:t>.20</w:t>
            </w:r>
            <w:r>
              <w:rPr>
                <w:bCs/>
                <w:iCs/>
                <w:sz w:val="20"/>
                <w:szCs w:val="20"/>
              </w:rPr>
              <w:t>21</w:t>
            </w:r>
          </w:p>
        </w:tc>
      </w:tr>
    </w:tbl>
    <w:p w:rsidR="007B3EDC" w:rsidRDefault="007B3EDC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686"/>
        <w:gridCol w:w="4252"/>
        <w:gridCol w:w="1276"/>
        <w:gridCol w:w="1418"/>
        <w:gridCol w:w="1417"/>
      </w:tblGrid>
      <w:tr w:rsidR="00CA12C8" w:rsidRPr="00CA12C8" w:rsidTr="00087A62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686" w:type="dxa"/>
            <w:shd w:val="clear" w:color="auto" w:fill="FFFFFF"/>
          </w:tcPr>
          <w:p w:rsidR="00906B48" w:rsidRPr="00AE71E9" w:rsidRDefault="00906B48" w:rsidP="00893088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Российская Федерация, Ханты-Мансийский автономный округ - Югра, Тюменская область, г. Радужный, Южная промышленная зона, панель 17, территория производственной базы УТТ №3</w:t>
            </w:r>
          </w:p>
        </w:tc>
        <w:tc>
          <w:tcPr>
            <w:tcW w:w="4252" w:type="dxa"/>
            <w:shd w:val="clear" w:color="auto" w:fill="FFFFFF"/>
          </w:tcPr>
          <w:p w:rsidR="00906B48" w:rsidRDefault="00906B48" w:rsidP="00014731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Default="00906B48" w:rsidP="00014731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Default="00906B48" w:rsidP="00014731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Default="00906B48" w:rsidP="0001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Default="00906B48" w:rsidP="00014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«Варьеганнефть»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8D6A74" w:rsidRDefault="00906B48" w:rsidP="00014731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8D6A74" w:rsidRDefault="00906B48" w:rsidP="00014731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округ- Югра,  Тюменская область, г. Радужный, производственная база автотранспортного предприятия № 105 «Варьеганнефть»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8D6A74" w:rsidRDefault="00906B48" w:rsidP="00014731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8D6A74" w:rsidRDefault="00906B48" w:rsidP="00014731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014731">
        <w:tc>
          <w:tcPr>
            <w:tcW w:w="534" w:type="dxa"/>
            <w:shd w:val="clear" w:color="auto" w:fill="FFFFFF"/>
          </w:tcPr>
          <w:p w:rsidR="00906B48" w:rsidRPr="00087A62" w:rsidRDefault="00906B48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906B48" w:rsidRPr="005E2B77" w:rsidRDefault="00906B48" w:rsidP="00893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 Квин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Великобритания 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Default="00906B48" w:rsidP="000147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Default="00906B48" w:rsidP="0001473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956DF7">
        <w:tc>
          <w:tcPr>
            <w:tcW w:w="534" w:type="dxa"/>
            <w:shd w:val="clear" w:color="auto" w:fill="FFFFFF"/>
          </w:tcPr>
          <w:p w:rsidR="00906B48" w:rsidRPr="00742595" w:rsidRDefault="00906B48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906B48" w:rsidRPr="00B807F6" w:rsidRDefault="00906B48" w:rsidP="00893088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906B48" w:rsidRPr="00B807F6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906B48" w:rsidRDefault="00906B48" w:rsidP="00906B48">
            <w:pPr>
              <w:rPr>
                <w:sz w:val="20"/>
                <w:szCs w:val="20"/>
              </w:rPr>
            </w:pPr>
            <w:r w:rsidRPr="00906B48">
              <w:rPr>
                <w:bCs/>
                <w:iCs/>
                <w:sz w:val="20"/>
                <w:szCs w:val="20"/>
              </w:rPr>
              <w:t>628463, Ха</w:t>
            </w:r>
            <w:r w:rsidRPr="00906B48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906B48">
              <w:rPr>
                <w:sz w:val="20"/>
                <w:szCs w:val="20"/>
              </w:rPr>
              <w:t xml:space="preserve">  </w:t>
            </w:r>
            <w:r w:rsidRPr="00906B48">
              <w:rPr>
                <w:rStyle w:val="SUBST"/>
                <w:b w:val="0"/>
                <w:bCs w:val="0"/>
                <w:i w:val="0"/>
                <w:iCs w:val="0"/>
              </w:rPr>
              <w:t>город Радужный, Южная промышленная зона, территория ЦРТ, склады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EA0E6A" w:rsidRDefault="00906B48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EA0E6A" w:rsidRDefault="00906B48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906B48" w:rsidRPr="00CA12C8" w:rsidTr="00EE56E8">
        <w:tc>
          <w:tcPr>
            <w:tcW w:w="534" w:type="dxa"/>
            <w:shd w:val="clear" w:color="auto" w:fill="FFFFFF"/>
          </w:tcPr>
          <w:p w:rsidR="00906B48" w:rsidRDefault="00906B48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</w:p>
          <w:p w:rsidR="00906B48" w:rsidRPr="008D6A74" w:rsidRDefault="00906B48" w:rsidP="00893088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«Аганнефтегазгеология»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>РФ, 628647, Тюменская область, Ханты-Мансийский автономный округ-Югра, Нижневартовский район, п.г.т. Новоаганск, ул.Центральная, д.9а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B452BB">
        <w:tc>
          <w:tcPr>
            <w:tcW w:w="534" w:type="dxa"/>
            <w:shd w:val="clear" w:color="auto" w:fill="FFFFFF"/>
          </w:tcPr>
          <w:p w:rsidR="00906B48" w:rsidRDefault="00906B48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snapToGrid w:val="0"/>
                <w:sz w:val="20"/>
                <w:szCs w:val="20"/>
              </w:rPr>
              <w:t xml:space="preserve">Российская Федерация, Тюменская область, Ханты – Мансийский </w:t>
            </w:r>
            <w:r w:rsidRPr="008D6A74">
              <w:rPr>
                <w:snapToGrid w:val="0"/>
                <w:sz w:val="20"/>
                <w:szCs w:val="20"/>
              </w:rPr>
              <w:lastRenderedPageBreak/>
              <w:t>автономный округ – Югра, Нижневартовский район, п.г.т. Новоаганск, ул. Центральная, д. 9а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3D1832">
        <w:tc>
          <w:tcPr>
            <w:tcW w:w="534" w:type="dxa"/>
            <w:shd w:val="clear" w:color="auto" w:fill="FFFFFF"/>
          </w:tcPr>
          <w:p w:rsidR="00906B48" w:rsidRDefault="00906B48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Российская Федерация, 628647, Тюменская область, Ханты-Мансийский автономный округ-Югра, Нижневартовский район, п.г.т.Новоаганск, ул.Центральная, д.9а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835330">
        <w:tc>
          <w:tcPr>
            <w:tcW w:w="534" w:type="dxa"/>
            <w:shd w:val="clear" w:color="auto" w:fill="FFFFFF"/>
          </w:tcPr>
          <w:p w:rsidR="00906B48" w:rsidRDefault="00906B48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округ, Нижневартовский р-н, п.г.т. Новоаганск, ул. Центральная, д. 9а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550F3B">
        <w:tc>
          <w:tcPr>
            <w:tcW w:w="534" w:type="dxa"/>
            <w:shd w:val="clear" w:color="auto" w:fill="FFFFFF"/>
          </w:tcPr>
          <w:p w:rsidR="00906B48" w:rsidRDefault="00906B48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"Ульяновскнефть"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89308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89308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89308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C72C35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686"/>
        <w:gridCol w:w="4252"/>
        <w:gridCol w:w="1276"/>
        <w:gridCol w:w="1418"/>
        <w:gridCol w:w="1417"/>
      </w:tblGrid>
      <w:tr w:rsidR="00CA12C8" w:rsidRPr="00CA12C8" w:rsidTr="00087A62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686" w:type="dxa"/>
            <w:shd w:val="clear" w:color="auto" w:fill="FFFFFF"/>
          </w:tcPr>
          <w:p w:rsidR="00906B48" w:rsidRPr="00AE71E9" w:rsidRDefault="00906B48" w:rsidP="00906B48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Ханты-Мансийский автономный округ - Югра, г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ород</w:t>
            </w: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 xml:space="preserve"> Радужный, Южная промышленная зона, </w:t>
            </w:r>
            <w:r>
              <w:rPr>
                <w:bCs/>
                <w:iCs/>
                <w:color w:val="000000" w:themeColor="text1"/>
                <w:sz w:val="20"/>
                <w:szCs w:val="20"/>
              </w:rPr>
              <w:t>ул.2-я Промышленная, стр.20, кабинет 2</w:t>
            </w:r>
          </w:p>
        </w:tc>
        <w:tc>
          <w:tcPr>
            <w:tcW w:w="4252" w:type="dxa"/>
            <w:shd w:val="clear" w:color="auto" w:fill="FFFFFF"/>
          </w:tcPr>
          <w:p w:rsidR="00906B48" w:rsidRDefault="00906B48" w:rsidP="00906B48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Default="00906B48" w:rsidP="00906B48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Default="00906B48" w:rsidP="00906B48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CA12C8" w:rsidRDefault="00906B48" w:rsidP="00906B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CA12C8" w:rsidRDefault="00906B48" w:rsidP="00906B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"Ново-Аганское"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906B48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ийский автономный округ- Югра,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Радужный,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Южная промышленная зона, ул.2-я Промышленная, стр.20, кабинет 3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"Валюнинское"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Ханты-Мансийский автономный округ- Югра, г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Радужный,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Южная промышленная зона, ул.2-я Промышленная, стр.20, кабинет 4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087A62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(Ю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906B48" w:rsidRPr="00376C15" w:rsidRDefault="00376C15" w:rsidP="00376C15">
            <w:pPr>
              <w:rPr>
                <w:sz w:val="20"/>
                <w:szCs w:val="20"/>
                <w:lang w:val="en-US"/>
              </w:rPr>
            </w:pPr>
            <w:r w:rsidRPr="00376C15">
              <w:rPr>
                <w:sz w:val="20"/>
                <w:szCs w:val="20"/>
                <w:lang w:val="en-US"/>
              </w:rPr>
              <w:t xml:space="preserve">64-65 </w:t>
            </w:r>
            <w:r>
              <w:rPr>
                <w:sz w:val="20"/>
                <w:szCs w:val="20"/>
                <w:lang w:val="en-US"/>
              </w:rPr>
              <w:t>Vincent</w:t>
            </w:r>
            <w:r w:rsidRPr="00376C15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Square, London, England SW1P 2NU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CA12C8" w:rsidRDefault="00906B48" w:rsidP="00906B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CA12C8" w:rsidRDefault="00906B48" w:rsidP="00906B4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906B48" w:rsidRPr="00CA12C8" w:rsidTr="00170A61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906B48" w:rsidRPr="00B807F6" w:rsidRDefault="00906B48" w:rsidP="00906B48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"Варьеганнефть"</w:t>
            </w:r>
          </w:p>
          <w:p w:rsidR="00906B48" w:rsidRPr="00B807F6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376C15" w:rsidRDefault="00906B48" w:rsidP="00376C15">
            <w:pPr>
              <w:rPr>
                <w:sz w:val="20"/>
                <w:szCs w:val="20"/>
              </w:rPr>
            </w:pPr>
            <w:r w:rsidRPr="00906B48">
              <w:rPr>
                <w:bCs/>
                <w:iCs/>
                <w:sz w:val="20"/>
                <w:szCs w:val="20"/>
              </w:rPr>
              <w:t>Ха</w:t>
            </w:r>
            <w:r w:rsidRPr="00906B48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906B48">
              <w:rPr>
                <w:sz w:val="20"/>
                <w:szCs w:val="20"/>
              </w:rPr>
              <w:t xml:space="preserve"> </w:t>
            </w:r>
            <w:r w:rsidRPr="00906B48">
              <w:rPr>
                <w:rStyle w:val="SUBST"/>
                <w:b w:val="0"/>
                <w:bCs w:val="0"/>
                <w:i w:val="0"/>
                <w:iCs w:val="0"/>
              </w:rPr>
              <w:t xml:space="preserve">город Радужный, Южная промышленная зона, </w:t>
            </w:r>
            <w:r w:rsidR="00376C15">
              <w:rPr>
                <w:rStyle w:val="SUBST"/>
                <w:b w:val="0"/>
                <w:bCs w:val="0"/>
                <w:i w:val="0"/>
                <w:iCs w:val="0"/>
              </w:rPr>
              <w:t>ул. Индустриальная, стр.51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EA0E6A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EA0E6A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06B48" w:rsidRPr="00CA12C8" w:rsidTr="00170A61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</w:p>
          <w:p w:rsidR="00906B48" w:rsidRPr="008D6A74" w:rsidRDefault="00906B48" w:rsidP="00906B48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 xml:space="preserve"> «Аганнефтегазгеология»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376C1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t xml:space="preserve">628647, Ханты-Мансийский автономный округ-Югра, </w:t>
            </w:r>
            <w:r w:rsidR="00376C15">
              <w:rPr>
                <w:snapToGrid w:val="0"/>
              </w:rPr>
              <w:t>м.р-н Нижневартовский</w:t>
            </w:r>
            <w:r w:rsidRPr="008D6A74">
              <w:rPr>
                <w:snapToGrid w:val="0"/>
              </w:rPr>
              <w:t>, г.</w:t>
            </w:r>
            <w:r w:rsidR="00376C15">
              <w:rPr>
                <w:snapToGrid w:val="0"/>
              </w:rPr>
              <w:t>п</w:t>
            </w:r>
            <w:r w:rsidRPr="008D6A74">
              <w:rPr>
                <w:snapToGrid w:val="0"/>
              </w:rPr>
              <w:t xml:space="preserve">. Новоаганск, </w:t>
            </w:r>
            <w:r w:rsidR="00376C15">
              <w:rPr>
                <w:snapToGrid w:val="0"/>
              </w:rPr>
              <w:t xml:space="preserve">пгт Новоаганск, </w:t>
            </w:r>
            <w:r w:rsidRPr="008D6A74">
              <w:rPr>
                <w:snapToGrid w:val="0"/>
              </w:rPr>
              <w:t>ул.</w:t>
            </w:r>
            <w:r w:rsidR="00376C15">
              <w:rPr>
                <w:snapToGrid w:val="0"/>
              </w:rPr>
              <w:t>Транспортная</w:t>
            </w:r>
            <w:r w:rsidRPr="008D6A74">
              <w:rPr>
                <w:snapToGrid w:val="0"/>
              </w:rPr>
              <w:t>, д.</w:t>
            </w:r>
            <w:r w:rsidR="00376C15">
              <w:rPr>
                <w:snapToGrid w:val="0"/>
              </w:rPr>
              <w:t>10</w:t>
            </w:r>
            <w:r w:rsidRPr="008D6A74">
              <w:rPr>
                <w:snapToGrid w:val="0"/>
              </w:rPr>
              <w:t>9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170A61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«Мохтикнефть»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376C15" w:rsidP="00376C15">
            <w:pPr>
              <w:rPr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628647</w:t>
            </w:r>
            <w:r w:rsidR="00906B48" w:rsidRPr="008D6A74">
              <w:rPr>
                <w:snapToGrid w:val="0"/>
                <w:sz w:val="20"/>
                <w:szCs w:val="20"/>
              </w:rPr>
              <w:t xml:space="preserve">, Ханты – Мансийский автономный округ – Югра, </w:t>
            </w:r>
            <w:r>
              <w:rPr>
                <w:snapToGrid w:val="0"/>
                <w:sz w:val="20"/>
                <w:szCs w:val="20"/>
              </w:rPr>
              <w:t xml:space="preserve">м.р-н </w:t>
            </w:r>
            <w:r w:rsidR="00906B48" w:rsidRPr="008D6A74">
              <w:rPr>
                <w:snapToGrid w:val="0"/>
                <w:sz w:val="20"/>
                <w:szCs w:val="20"/>
              </w:rPr>
              <w:t>Нижневартовский,</w:t>
            </w:r>
            <w:r>
              <w:rPr>
                <w:snapToGrid w:val="0"/>
                <w:sz w:val="20"/>
                <w:szCs w:val="20"/>
              </w:rPr>
              <w:t xml:space="preserve"> г.п.Новоаганск, </w:t>
            </w:r>
            <w:r w:rsidR="00906B48" w:rsidRPr="008D6A74">
              <w:rPr>
                <w:snapToGrid w:val="0"/>
                <w:sz w:val="20"/>
                <w:szCs w:val="20"/>
              </w:rPr>
              <w:t xml:space="preserve">пгт Новоаганск, ул. </w:t>
            </w:r>
            <w:r>
              <w:rPr>
                <w:snapToGrid w:val="0"/>
                <w:sz w:val="20"/>
                <w:szCs w:val="20"/>
              </w:rPr>
              <w:t>Транспортная</w:t>
            </w:r>
            <w:r w:rsidR="00906B48" w:rsidRPr="008D6A74">
              <w:rPr>
                <w:snapToGrid w:val="0"/>
                <w:sz w:val="20"/>
                <w:szCs w:val="20"/>
              </w:rPr>
              <w:t>, д.</w:t>
            </w:r>
            <w:r>
              <w:rPr>
                <w:snapToGrid w:val="0"/>
                <w:sz w:val="20"/>
                <w:szCs w:val="20"/>
              </w:rPr>
              <w:t>10</w:t>
            </w:r>
            <w:r w:rsidR="00906B48" w:rsidRPr="008D6A74">
              <w:rPr>
                <w:snapToGrid w:val="0"/>
                <w:sz w:val="20"/>
                <w:szCs w:val="20"/>
              </w:rPr>
              <w:t>9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170A61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376C15" w:rsidP="00906B48">
            <w:pPr>
              <w:rPr>
                <w:sz w:val="20"/>
                <w:szCs w:val="20"/>
              </w:rPr>
            </w:pPr>
            <w:r w:rsidRPr="00376C15">
              <w:rPr>
                <w:sz w:val="20"/>
                <w:szCs w:val="20"/>
              </w:rPr>
              <w:t xml:space="preserve">628647, Ханты – Мансийский автономный округ – Югра, м.р-н </w:t>
            </w:r>
            <w:r w:rsidRPr="00376C15">
              <w:rPr>
                <w:sz w:val="20"/>
                <w:szCs w:val="20"/>
              </w:rPr>
              <w:lastRenderedPageBreak/>
              <w:t>Нижневартовский, г.п.Новоаганск, пгт Новоаганск, ул. Транспортная, д.109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170A61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906B48" w:rsidP="00906B48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686" w:type="dxa"/>
            <w:shd w:val="clear" w:color="auto" w:fill="FFFFFF"/>
          </w:tcPr>
          <w:p w:rsidR="00906B48" w:rsidRPr="008D6A74" w:rsidRDefault="00376C15" w:rsidP="00906B48">
            <w:pPr>
              <w:rPr>
                <w:sz w:val="20"/>
                <w:szCs w:val="20"/>
              </w:rPr>
            </w:pPr>
            <w:r w:rsidRPr="00376C15">
              <w:rPr>
                <w:bCs/>
                <w:sz w:val="20"/>
                <w:szCs w:val="20"/>
              </w:rPr>
              <w:t>628647, Ханты – Мансийский автономный округ – Югра, м.р-н Нижневартовский, г.п.Новоаганск, пгт Новоаганск, ул. Транспортная, д.109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906B48" w:rsidRPr="00CA12C8" w:rsidTr="00170A61">
        <w:tc>
          <w:tcPr>
            <w:tcW w:w="534" w:type="dxa"/>
            <w:shd w:val="clear" w:color="auto" w:fill="FFFFFF"/>
          </w:tcPr>
          <w:p w:rsidR="00906B48" w:rsidRPr="00087A62" w:rsidRDefault="00906B48" w:rsidP="00906B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2976" w:type="dxa"/>
            <w:shd w:val="clear" w:color="auto" w:fill="FFFFFF"/>
          </w:tcPr>
          <w:p w:rsidR="00906B48" w:rsidRPr="008D6A74" w:rsidRDefault="00376C15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="00906B48"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 "Ульяновскнефть"</w:t>
            </w:r>
            <w:r w:rsidR="00906B48"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86" w:type="dxa"/>
            <w:shd w:val="clear" w:color="auto" w:fill="FFFFFF"/>
          </w:tcPr>
          <w:p w:rsidR="00906B48" w:rsidRPr="008D6A74" w:rsidRDefault="00906B48" w:rsidP="00906B48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432063, г.Ульяновск, ул. Минаева, д.32</w:t>
            </w:r>
          </w:p>
        </w:tc>
        <w:tc>
          <w:tcPr>
            <w:tcW w:w="4252" w:type="dxa"/>
            <w:shd w:val="clear" w:color="auto" w:fill="FFFFFF"/>
          </w:tcPr>
          <w:p w:rsidR="00906B48" w:rsidRPr="008D6A74" w:rsidRDefault="00906B48" w:rsidP="00906B48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</w:tcPr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906B48" w:rsidRPr="008D6A74" w:rsidRDefault="00906B48" w:rsidP="00906B48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906B48" w:rsidRPr="00F52CD4" w:rsidRDefault="00906B48" w:rsidP="00906B4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</w:tbl>
    <w:p w:rsidR="009F496F" w:rsidRDefault="009F496F" w:rsidP="00426E51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C35" w:rsidRDefault="00C72C35">
      <w:r>
        <w:separator/>
      </w:r>
    </w:p>
  </w:endnote>
  <w:endnote w:type="continuationSeparator" w:id="0">
    <w:p w:rsidR="00C72C35" w:rsidRDefault="00C7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C35" w:rsidRDefault="00C72C35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72C35" w:rsidRDefault="00C72C35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2C35" w:rsidRDefault="00C72C35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85A3E">
      <w:rPr>
        <w:rStyle w:val="a8"/>
        <w:noProof/>
      </w:rPr>
      <w:t>3</w:t>
    </w:r>
    <w:r>
      <w:rPr>
        <w:rStyle w:val="a8"/>
      </w:rPr>
      <w:fldChar w:fldCharType="end"/>
    </w:r>
  </w:p>
  <w:p w:rsidR="00C72C35" w:rsidRDefault="00C72C35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C35" w:rsidRDefault="00C72C35">
      <w:r>
        <w:separator/>
      </w:r>
    </w:p>
  </w:footnote>
  <w:footnote w:type="continuationSeparator" w:id="0">
    <w:p w:rsidR="00C72C35" w:rsidRDefault="00C72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4731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6F79"/>
    <w:rsid w:val="00067BA1"/>
    <w:rsid w:val="00071423"/>
    <w:rsid w:val="00072E9A"/>
    <w:rsid w:val="00072F09"/>
    <w:rsid w:val="00073B98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199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6B61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07C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76C15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090D"/>
    <w:rsid w:val="008F11C9"/>
    <w:rsid w:val="008F2BC6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6B48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068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C35"/>
    <w:rsid w:val="00C72F0E"/>
    <w:rsid w:val="00C73663"/>
    <w:rsid w:val="00C75A27"/>
    <w:rsid w:val="00C75FC7"/>
    <w:rsid w:val="00C812AD"/>
    <w:rsid w:val="00C83E3E"/>
    <w:rsid w:val="00C8573E"/>
    <w:rsid w:val="00C85A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3A7E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6EC4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5CF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7DCEEA-E587-4970-AA5A-C7B92D39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2764</Words>
  <Characters>18780</Characters>
  <Application>Microsoft Office Word</Application>
  <DocSecurity>4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21501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2</cp:revision>
  <cp:lastPrinted>2021-10-04T12:46:00Z</cp:lastPrinted>
  <dcterms:created xsi:type="dcterms:W3CDTF">2021-10-04T12:47:00Z</dcterms:created>
  <dcterms:modified xsi:type="dcterms:W3CDTF">2021-10-04T12:47:00Z</dcterms:modified>
</cp:coreProperties>
</file>